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BA" w:rsidRPr="003E1862" w:rsidRDefault="003E1862" w:rsidP="003E1862">
      <w:pPr>
        <w:jc w:val="center"/>
        <w:rPr>
          <w:rFonts w:ascii="Arial" w:hAnsi="Arial" w:cs="Arial"/>
          <w:sz w:val="96"/>
          <w:szCs w:val="96"/>
          <w:u w:val="single"/>
        </w:rPr>
      </w:pPr>
      <w:r w:rsidRPr="003E1862">
        <w:rPr>
          <w:rFonts w:ascii="Arial" w:hAnsi="Arial" w:cs="Arial"/>
          <w:sz w:val="96"/>
          <w:szCs w:val="96"/>
          <w:u w:val="single"/>
        </w:rPr>
        <w:t>Oznámení</w:t>
      </w:r>
    </w:p>
    <w:p w:rsidR="003E1862" w:rsidRDefault="003E1862" w:rsidP="003E1862">
      <w:pPr>
        <w:jc w:val="center"/>
        <w:rPr>
          <w:rFonts w:ascii="Arial" w:hAnsi="Arial" w:cs="Arial"/>
          <w:sz w:val="96"/>
          <w:szCs w:val="96"/>
        </w:rPr>
      </w:pPr>
    </w:p>
    <w:p w:rsidR="003E1862" w:rsidRDefault="003E1862" w:rsidP="003E18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Obecní úřad oznamuje změnu úředních hodin po dobu vyhlášené karantény.</w:t>
      </w:r>
    </w:p>
    <w:p w:rsidR="003E1862" w:rsidRDefault="003E1862" w:rsidP="003E1862">
      <w:pPr>
        <w:jc w:val="center"/>
        <w:rPr>
          <w:rFonts w:ascii="Arial" w:hAnsi="Arial" w:cs="Arial"/>
          <w:sz w:val="72"/>
          <w:szCs w:val="72"/>
        </w:rPr>
      </w:pPr>
    </w:p>
    <w:p w:rsidR="003E1862" w:rsidRDefault="003E1862" w:rsidP="003E18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Upravená úřední doba na obecním úřadě:</w:t>
      </w:r>
    </w:p>
    <w:p w:rsidR="003E1862" w:rsidRDefault="003E1862" w:rsidP="003E1862">
      <w:pPr>
        <w:jc w:val="center"/>
        <w:rPr>
          <w:rFonts w:ascii="Arial" w:hAnsi="Arial" w:cs="Arial"/>
          <w:sz w:val="72"/>
          <w:szCs w:val="72"/>
        </w:rPr>
      </w:pPr>
    </w:p>
    <w:p w:rsidR="003E1862" w:rsidRPr="003E1862" w:rsidRDefault="003E1862" w:rsidP="003E1862">
      <w:pPr>
        <w:jc w:val="center"/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 xml:space="preserve">Pátek - </w:t>
      </w:r>
      <w:bookmarkStart w:id="0" w:name="_GoBack"/>
      <w:bookmarkEnd w:id="0"/>
      <w:r>
        <w:rPr>
          <w:rFonts w:ascii="Arial" w:hAnsi="Arial" w:cs="Arial"/>
          <w:sz w:val="72"/>
          <w:szCs w:val="72"/>
        </w:rPr>
        <w:t>od</w:t>
      </w:r>
      <w:proofErr w:type="gramEnd"/>
      <w:r>
        <w:rPr>
          <w:rFonts w:ascii="Arial" w:hAnsi="Arial" w:cs="Arial"/>
          <w:sz w:val="72"/>
          <w:szCs w:val="72"/>
        </w:rPr>
        <w:t xml:space="preserve"> 15,00 hod. do 17,00 hod</w:t>
      </w:r>
    </w:p>
    <w:sectPr w:rsidR="003E1862" w:rsidRPr="003E1862" w:rsidSect="003E1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2"/>
    <w:rsid w:val="003E1862"/>
    <w:rsid w:val="003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584"/>
  <w15:chartTrackingRefBased/>
  <w15:docId w15:val="{24D5F433-0047-4360-B310-7965EA9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Hasici Kolesov</dc:creator>
  <cp:keywords/>
  <dc:description/>
  <cp:lastModifiedBy>Hasici Kolesov</cp:lastModifiedBy>
  <cp:revision>1</cp:revision>
  <cp:lastPrinted>2020-03-16T09:13:00Z</cp:lastPrinted>
  <dcterms:created xsi:type="dcterms:W3CDTF">2020-03-16T09:04:00Z</dcterms:created>
  <dcterms:modified xsi:type="dcterms:W3CDTF">2020-03-16T09:15:00Z</dcterms:modified>
</cp:coreProperties>
</file>